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80255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28E4687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0592A">
        <w:rPr>
          <w:rFonts w:ascii="Arial" w:hAnsi="Arial" w:cs="Arial"/>
          <w:b/>
          <w:bCs/>
          <w:color w:val="000000"/>
          <w:sz w:val="22"/>
          <w:szCs w:val="22"/>
        </w:rPr>
        <w:t>Heimat (Theodor Fontane)</w:t>
      </w:r>
    </w:p>
    <w:p w14:paraId="0734861C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5098437" w14:textId="106717BE" w:rsidR="0070592A" w:rsidRDefault="0070592A" w:rsidP="0070592A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Überlegen Sie gemeinsam, was der Inhalt des Gedichts „Heimat“ von Theodor Fontane sein könnte.</w:t>
      </w:r>
    </w:p>
    <w:p w14:paraId="5E068E64" w14:textId="77777777" w:rsidR="00D175D0" w:rsidRPr="0070592A" w:rsidRDefault="00D175D0" w:rsidP="00D175D0">
      <w:pPr>
        <w:pStyle w:val="StandardWeb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</w:p>
    <w:p w14:paraId="5921F39E" w14:textId="77777777" w:rsidR="0070592A" w:rsidRPr="0070592A" w:rsidRDefault="0070592A" w:rsidP="0070592A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Notieren Sie hierzu im unteren Kasten Stichwörter.</w:t>
      </w:r>
    </w:p>
    <w:p w14:paraId="068BD2BD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0592A" w:rsidRPr="0070592A" w14:paraId="033972CD" w14:textId="77777777" w:rsidTr="005233CC">
        <w:tc>
          <w:tcPr>
            <w:tcW w:w="9629" w:type="dxa"/>
          </w:tcPr>
          <w:p w14:paraId="3D204413" w14:textId="77777777" w:rsidR="0070592A" w:rsidRP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E05536" w14:textId="77777777" w:rsidR="0070592A" w:rsidRP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31B6F5" w14:textId="092D485C" w:rsid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93DB097" w14:textId="3EAC490D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27B5A67" w14:textId="014803BA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2C3B609" w14:textId="692B4B57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CF62644" w14:textId="77777777" w:rsidR="00C30311" w:rsidRPr="0070592A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44B3A3" w14:textId="77777777" w:rsidR="0070592A" w:rsidRP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AC5DDD" w14:textId="360EF22B" w:rsid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66D3395" w14:textId="5660E4C5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354D54" w14:textId="3DE481B5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50CFB4" w14:textId="713CE2C9" w:rsidR="00C30311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7D53447" w14:textId="77777777" w:rsidR="00C30311" w:rsidRPr="0070592A" w:rsidRDefault="00C30311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199C579" w14:textId="77777777" w:rsidR="0070592A" w:rsidRPr="0070592A" w:rsidRDefault="0070592A" w:rsidP="005233CC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F5CCA8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9B9387C" w14:textId="2416B3C2" w:rsidR="0070592A" w:rsidRDefault="0070592A" w:rsidP="0070592A">
      <w:pPr>
        <w:pStyle w:val="StandardWeb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b/>
          <w:bCs/>
          <w:color w:val="000000"/>
          <w:sz w:val="22"/>
          <w:szCs w:val="22"/>
        </w:rPr>
        <w:t>Lesen</w:t>
      </w:r>
      <w:r w:rsidRPr="0070592A">
        <w:rPr>
          <w:rFonts w:ascii="Arial" w:hAnsi="Arial" w:cs="Arial"/>
          <w:color w:val="000000"/>
          <w:sz w:val="22"/>
          <w:szCs w:val="22"/>
        </w:rPr>
        <w:t xml:space="preserve"> Sie das Gedicht alleine durch und prüfen Sie dann gemeinsam, ob Ihre Ideen stimmen.</w:t>
      </w:r>
    </w:p>
    <w:p w14:paraId="15FAD426" w14:textId="77777777" w:rsidR="00D175D0" w:rsidRPr="0070592A" w:rsidRDefault="00D175D0" w:rsidP="0070592A">
      <w:pPr>
        <w:pStyle w:val="StandardWeb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</w:p>
    <w:p w14:paraId="01B8CA69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Was hat Sie überrascht?</w:t>
      </w:r>
    </w:p>
    <w:p w14:paraId="2939DE0F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1CF8E6F" w14:textId="34CC7E51" w:rsidR="00A87170" w:rsidRDefault="00D175D0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>.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ab/>
        <w:t>Sie schauen sich nun gemeinsam jede einzelne Strophe genau an.</w:t>
      </w:r>
    </w:p>
    <w:p w14:paraId="326919C4" w14:textId="77777777" w:rsidR="00A87170" w:rsidRDefault="0070592A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Hierfür muss jede Person auf bestimmte Aspekte im Gedicht achten und sich hierzu Notizen machen.</w:t>
      </w:r>
    </w:p>
    <w:p w14:paraId="310E05AA" w14:textId="5A34DBC6" w:rsidR="0070592A" w:rsidRDefault="0070592A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 xml:space="preserve">Wenn alle fertig sind, tauschen Sie sich untereinander über Ihre Ergebnisse aus. Schreiben Sie auch die Ergebnisse der anderen auf Ihr Blatt. </w:t>
      </w:r>
    </w:p>
    <w:p w14:paraId="38E01FB6" w14:textId="77777777" w:rsidR="00C30311" w:rsidRPr="0070592A" w:rsidRDefault="00C30311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</w:p>
    <w:p w14:paraId="01FC0E33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4D23EFF3" w14:textId="77777777" w:rsidR="001C75B3" w:rsidRDefault="00D175D0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</w:t>
      </w:r>
      <w:r w:rsidR="001C75B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0592A" w:rsidRPr="0070592A">
        <w:rPr>
          <w:rFonts w:ascii="Arial" w:hAnsi="Arial" w:cs="Arial"/>
          <w:b/>
          <w:bCs/>
          <w:color w:val="000000"/>
          <w:sz w:val="22"/>
          <w:szCs w:val="22"/>
        </w:rPr>
        <w:t>Wechseln Sie die Rollen in jeder neuen Strophe durch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 xml:space="preserve">, sodass jeder einmal alle </w:t>
      </w:r>
      <w:r w:rsidR="001C75B3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3DB959EC" w14:textId="5323906B" w:rsidR="0070592A" w:rsidRPr="0070592A" w:rsidRDefault="001C75B3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>Rollen durchgespielt hat.</w:t>
      </w:r>
    </w:p>
    <w:p w14:paraId="0ABB90B3" w14:textId="77777777" w:rsidR="0070592A" w:rsidRPr="0070592A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tbl>
      <w:tblPr>
        <w:tblW w:w="932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2"/>
        <w:gridCol w:w="2332"/>
        <w:gridCol w:w="2332"/>
        <w:gridCol w:w="2333"/>
      </w:tblGrid>
      <w:tr w:rsidR="0070592A" w:rsidRPr="0070592A" w14:paraId="67FDB33A" w14:textId="77777777" w:rsidTr="005233CC">
        <w:trPr>
          <w:trHeight w:val="262"/>
        </w:trPr>
        <w:tc>
          <w:tcPr>
            <w:tcW w:w="2332" w:type="dxa"/>
          </w:tcPr>
          <w:p w14:paraId="25C695DD" w14:textId="77777777" w:rsid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Rolle 1</w:t>
            </w:r>
          </w:p>
          <w:p w14:paraId="58AAE4F7" w14:textId="29EA8A41" w:rsidR="00D175D0" w:rsidRPr="0070592A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2" w:type="dxa"/>
          </w:tcPr>
          <w:p w14:paraId="2F1EAB94" w14:textId="77777777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790" w:hanging="70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Rolle 2</w:t>
            </w:r>
          </w:p>
        </w:tc>
        <w:tc>
          <w:tcPr>
            <w:tcW w:w="2332" w:type="dxa"/>
          </w:tcPr>
          <w:p w14:paraId="46A90A0F" w14:textId="77777777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Rolle 3</w:t>
            </w:r>
          </w:p>
        </w:tc>
        <w:tc>
          <w:tcPr>
            <w:tcW w:w="2333" w:type="dxa"/>
          </w:tcPr>
          <w:p w14:paraId="5DF3AB41" w14:textId="77777777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Rolle 4</w:t>
            </w:r>
          </w:p>
        </w:tc>
      </w:tr>
      <w:tr w:rsidR="0070592A" w:rsidRPr="0070592A" w14:paraId="42E5D16B" w14:textId="77777777" w:rsidTr="005233CC">
        <w:trPr>
          <w:trHeight w:val="739"/>
        </w:trPr>
        <w:tc>
          <w:tcPr>
            <w:tcW w:w="2332" w:type="dxa"/>
          </w:tcPr>
          <w:p w14:paraId="042024F2" w14:textId="77777777" w:rsidR="00D175D0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AD1B761" w14:textId="2C7AF545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Fassen Sie in einem bis zwei Sätzen zusammen, um was es in der Strophe geht.</w:t>
            </w:r>
          </w:p>
        </w:tc>
        <w:tc>
          <w:tcPr>
            <w:tcW w:w="2332" w:type="dxa"/>
          </w:tcPr>
          <w:p w14:paraId="167674F3" w14:textId="77777777" w:rsidR="00D175D0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AC52E3" w14:textId="60361953" w:rsid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Schreiben Sie auf, welche Stilmittel Sie in der Strophe finden. Was glauben Sie, dass diese Stilmittel ausdrücken sollen?</w:t>
            </w:r>
          </w:p>
          <w:p w14:paraId="2A74A8A8" w14:textId="4E70063E" w:rsidR="00D175D0" w:rsidRPr="0070592A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2" w:type="dxa"/>
          </w:tcPr>
          <w:p w14:paraId="68FFDA44" w14:textId="77777777" w:rsidR="00D175D0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76F325" w14:textId="5971420D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Notieren Sie sich den Versfuß der Strophe. Wie passt er zum Inhalt?</w:t>
            </w:r>
          </w:p>
        </w:tc>
        <w:tc>
          <w:tcPr>
            <w:tcW w:w="2333" w:type="dxa"/>
          </w:tcPr>
          <w:p w14:paraId="5C068D2E" w14:textId="77777777" w:rsidR="00D175D0" w:rsidRDefault="00D175D0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65AC288" w14:textId="3A6551F9" w:rsidR="0070592A" w:rsidRPr="0070592A" w:rsidRDefault="0070592A" w:rsidP="005233CC">
            <w:pPr>
              <w:pStyle w:val="StandardWeb"/>
              <w:shd w:val="clear" w:color="auto" w:fill="FFFFFF"/>
              <w:spacing w:before="0" w:beforeAutospacing="0" w:after="0" w:afterAutospacing="0"/>
              <w:ind w:left="9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Notieren Sie sich das Reimschema der Strophe. Wie passt es zum Inhalt?</w:t>
            </w:r>
          </w:p>
        </w:tc>
      </w:tr>
    </w:tbl>
    <w:p w14:paraId="3B26A5F2" w14:textId="72D27CBF" w:rsidR="00D175D0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F98DACE" w14:textId="77777777" w:rsidR="00C30311" w:rsidRDefault="00C30311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498351F5" w14:textId="3832AB9A" w:rsidR="00D175D0" w:rsidRDefault="0070592A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lastRenderedPageBreak/>
        <w:t xml:space="preserve">Heimat (Theodor Fontane) </w:t>
      </w:r>
    </w:p>
    <w:p w14:paraId="0AEDF20A" w14:textId="77777777" w:rsidR="00C30311" w:rsidRPr="0070592A" w:rsidRDefault="00C30311" w:rsidP="0070592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3329"/>
        <w:gridCol w:w="6106"/>
      </w:tblGrid>
      <w:tr w:rsidR="0070592A" w:rsidRPr="0070592A" w14:paraId="2F3C77AA" w14:textId="77777777" w:rsidTr="005233CC">
        <w:trPr>
          <w:trHeight w:val="1869"/>
        </w:trPr>
        <w:tc>
          <w:tcPr>
            <w:tcW w:w="3403" w:type="dxa"/>
            <w:tcBorders>
              <w:bottom w:val="single" w:sz="4" w:space="0" w:color="auto"/>
            </w:tcBorders>
          </w:tcPr>
          <w:p w14:paraId="4E823C48" w14:textId="77777777" w:rsidR="00D175D0" w:rsidRDefault="00D175D0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A5AFD4" w14:textId="050C9379" w:rsid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Ich bin hinauf, hinab gezogen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Und suchte Glück und sucht' es weit,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Es hat mein Suchen mich betrogen,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Und was ich fand, war Einsamkeit.</w:t>
            </w:r>
          </w:p>
          <w:p w14:paraId="03234928" w14:textId="7D3530FF" w:rsidR="00D175D0" w:rsidRPr="0070592A" w:rsidRDefault="00D175D0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7BBA2578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3E6F8F4F" w14:textId="77777777" w:rsidTr="005233CC">
        <w:tc>
          <w:tcPr>
            <w:tcW w:w="3403" w:type="dxa"/>
            <w:tcBorders>
              <w:left w:val="nil"/>
              <w:right w:val="nil"/>
            </w:tcBorders>
          </w:tcPr>
          <w:p w14:paraId="3DC7841B" w14:textId="77777777" w:rsidR="0070592A" w:rsidRPr="0070592A" w:rsidRDefault="0070592A" w:rsidP="005233CC">
            <w:pPr>
              <w:spacing w:line="360" w:lineRule="auto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73" w:type="dxa"/>
            <w:tcBorders>
              <w:left w:val="nil"/>
              <w:right w:val="nil"/>
            </w:tcBorders>
          </w:tcPr>
          <w:p w14:paraId="2A23E75C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413D85B9" w14:textId="77777777" w:rsidTr="005233CC">
        <w:tc>
          <w:tcPr>
            <w:tcW w:w="3403" w:type="dxa"/>
            <w:tcBorders>
              <w:bottom w:val="single" w:sz="4" w:space="0" w:color="auto"/>
            </w:tcBorders>
          </w:tcPr>
          <w:p w14:paraId="58D9B033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24980F3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Ich hörte, wie das Leben lärmte,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Ich sah sein tausendfarbig Licht,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Es war kein Licht, das mich erwärmte,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Und echtes Leben war es nicht.</w:t>
            </w:r>
          </w:p>
          <w:p w14:paraId="48E4BDBF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0A502F91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399B55E2" w14:textId="77777777" w:rsidTr="005233CC">
        <w:tc>
          <w:tcPr>
            <w:tcW w:w="3403" w:type="dxa"/>
            <w:tcBorders>
              <w:left w:val="nil"/>
              <w:right w:val="nil"/>
            </w:tcBorders>
          </w:tcPr>
          <w:p w14:paraId="703FDEF3" w14:textId="77777777" w:rsidR="0070592A" w:rsidRPr="0070592A" w:rsidRDefault="0070592A" w:rsidP="005233CC">
            <w:pPr>
              <w:spacing w:line="360" w:lineRule="auto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73" w:type="dxa"/>
            <w:tcBorders>
              <w:left w:val="nil"/>
              <w:right w:val="nil"/>
            </w:tcBorders>
          </w:tcPr>
          <w:p w14:paraId="5D58FAD3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59302D6E" w14:textId="77777777" w:rsidTr="005233CC">
        <w:tc>
          <w:tcPr>
            <w:tcW w:w="3403" w:type="dxa"/>
            <w:tcBorders>
              <w:bottom w:val="single" w:sz="4" w:space="0" w:color="auto"/>
            </w:tcBorders>
          </w:tcPr>
          <w:p w14:paraId="173A81CA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91EF2F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Und endlich bin ich heimgegangen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Zu alter Stell' und alter Lieb',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Und von mir ab fiel das Verlangen,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Das einst mich in die Ferne trieb.</w:t>
            </w:r>
          </w:p>
          <w:p w14:paraId="0B91BEE3" w14:textId="77777777" w:rsidR="0070592A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7154B1A6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059BDA10" w14:textId="77777777" w:rsidTr="005233CC">
        <w:tc>
          <w:tcPr>
            <w:tcW w:w="3403" w:type="dxa"/>
            <w:tcBorders>
              <w:left w:val="nil"/>
              <w:right w:val="nil"/>
            </w:tcBorders>
          </w:tcPr>
          <w:p w14:paraId="2B1232B8" w14:textId="77777777" w:rsidR="0070592A" w:rsidRPr="0070592A" w:rsidRDefault="0070592A" w:rsidP="005233CC">
            <w:pPr>
              <w:spacing w:line="360" w:lineRule="auto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73" w:type="dxa"/>
            <w:tcBorders>
              <w:left w:val="nil"/>
              <w:right w:val="nil"/>
            </w:tcBorders>
          </w:tcPr>
          <w:p w14:paraId="74308CF0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  <w:tr w:rsidR="0070592A" w:rsidRPr="0070592A" w14:paraId="3B615B42" w14:textId="77777777" w:rsidTr="005233CC">
        <w:tc>
          <w:tcPr>
            <w:tcW w:w="3403" w:type="dxa"/>
          </w:tcPr>
          <w:p w14:paraId="0B4FBB25" w14:textId="77777777" w:rsidR="00C30311" w:rsidRDefault="00C30311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525E9A" w14:textId="1A0AD13C" w:rsidR="00C30311" w:rsidRPr="0070592A" w:rsidRDefault="0070592A" w:rsidP="005233CC">
            <w:pPr>
              <w:pStyle w:val="StandardWeb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Die Welt, die fremde, lohnt mit Kränkung,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Was sich, umwerbend, ihr gesellt;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Das Haus, die Heimat, die Beschränkung,</w:t>
            </w: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br/>
              <w:t>Die sind das Glück und sind die Welt.</w:t>
            </w:r>
          </w:p>
        </w:tc>
        <w:tc>
          <w:tcPr>
            <w:tcW w:w="6373" w:type="dxa"/>
          </w:tcPr>
          <w:p w14:paraId="3303FF2E" w14:textId="77777777" w:rsidR="0070592A" w:rsidRPr="0070592A" w:rsidRDefault="0070592A" w:rsidP="005233CC">
            <w:pPr>
              <w:spacing w:before="100" w:beforeAutospacing="1" w:after="100" w:afterAutospacing="1" w:line="360" w:lineRule="auto"/>
              <w:rPr>
                <w:rFonts w:cs="Arial"/>
                <w:color w:val="000000"/>
                <w:szCs w:val="22"/>
              </w:rPr>
            </w:pPr>
          </w:p>
        </w:tc>
      </w:tr>
    </w:tbl>
    <w:p w14:paraId="20F6BAC3" w14:textId="77777777" w:rsidR="0070592A" w:rsidRPr="0070592A" w:rsidRDefault="0070592A" w:rsidP="0070592A">
      <w:pPr>
        <w:spacing w:before="100" w:beforeAutospacing="1" w:after="100" w:afterAutospacing="1" w:line="360" w:lineRule="auto"/>
        <w:rPr>
          <w:rFonts w:cs="Arial"/>
          <w:color w:val="000000"/>
          <w:szCs w:val="22"/>
        </w:rPr>
      </w:pPr>
      <w:r w:rsidRPr="0070592A">
        <w:rPr>
          <w:rFonts w:cs="Arial"/>
          <w:color w:val="000000"/>
          <w:szCs w:val="22"/>
        </w:rPr>
        <w:t xml:space="preserve">Fontane, Theodor: Heimat. </w:t>
      </w:r>
      <w:hyperlink r:id="rId10" w:history="1">
        <w:r w:rsidRPr="0070592A">
          <w:rPr>
            <w:rStyle w:val="Hyperlink"/>
            <w:rFonts w:cs="Arial"/>
            <w:szCs w:val="22"/>
          </w:rPr>
          <w:t>http://www.gedichtsuche.de/gedicht/items/Heimat%20-%20Fontane,%20Theodor.html</w:t>
        </w:r>
      </w:hyperlink>
      <w:r w:rsidRPr="0070592A">
        <w:rPr>
          <w:rFonts w:cs="Arial"/>
          <w:color w:val="000000"/>
          <w:szCs w:val="22"/>
        </w:rPr>
        <w:t>, 20.03.2020</w:t>
      </w:r>
    </w:p>
    <w:p w14:paraId="34677EC4" w14:textId="36995FDA" w:rsidR="0070592A" w:rsidRPr="0070592A" w:rsidRDefault="001C75B3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left="280" w:hanging="2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>.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ab/>
        <w:t>Teilen Sie nun die einzelnen Strophen (1-4) des Gedichts innerhalb der Gruppe auf, sodass jede/r in der Gruppe eine Strophe bearbeitet.</w:t>
      </w:r>
    </w:p>
    <w:p w14:paraId="5BD8C226" w14:textId="754F8040" w:rsid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Schreiben Sie zu jeder Strophe um was es geht (Inhal</w:t>
      </w:r>
      <w:r>
        <w:rPr>
          <w:rFonts w:ascii="Arial" w:hAnsi="Arial" w:cs="Arial"/>
          <w:color w:val="000000"/>
          <w:sz w:val="22"/>
          <w:szCs w:val="22"/>
        </w:rPr>
        <w:t>t) und interpretieren Sie diese</w:t>
      </w:r>
      <w:r w:rsidR="00D175D0">
        <w:rPr>
          <w:rFonts w:ascii="Arial" w:hAnsi="Arial" w:cs="Arial"/>
          <w:color w:val="000000"/>
          <w:sz w:val="22"/>
          <w:szCs w:val="22"/>
        </w:rPr>
        <w:t>n</w:t>
      </w:r>
    </w:p>
    <w:p w14:paraId="1E7414E1" w14:textId="77777777" w:rsid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(Form &amp; Inhalt).</w:t>
      </w:r>
    </w:p>
    <w:p w14:paraId="6000A289" w14:textId="77777777" w:rsid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Posten Sie Ihr Ergebnis auf dem Padlet, welches Sie un</w:t>
      </w:r>
      <w:r>
        <w:rPr>
          <w:rFonts w:ascii="Arial" w:hAnsi="Arial" w:cs="Arial"/>
          <w:color w:val="000000"/>
          <w:sz w:val="22"/>
          <w:szCs w:val="22"/>
        </w:rPr>
        <w:t>ter dem folgenden QR-Code/ Link</w:t>
      </w:r>
    </w:p>
    <w:p w14:paraId="336EDC67" w14:textId="5ACAAD09" w:rsidR="0070592A" w:rsidRPr="007D742F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 w:rsidRPr="0070592A">
        <w:rPr>
          <w:rFonts w:ascii="Arial" w:hAnsi="Arial" w:cs="Arial"/>
          <w:color w:val="000000"/>
          <w:sz w:val="22"/>
          <w:szCs w:val="22"/>
        </w:rPr>
        <w:t>finden.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30311">
        <w:rPr>
          <w:rFonts w:ascii="Arial" w:hAnsi="Arial" w:cs="Arial"/>
          <w:b/>
          <w:bCs/>
          <w:color w:val="000000"/>
          <w:sz w:val="22"/>
          <w:szCs w:val="22"/>
        </w:rPr>
        <w:t>Das Passwort laut</w:t>
      </w:r>
      <w:r w:rsidRPr="007D742F">
        <w:rPr>
          <w:rFonts w:ascii="Arial" w:hAnsi="Arial" w:cs="Arial"/>
          <w:b/>
          <w:bCs/>
          <w:color w:val="000000"/>
          <w:sz w:val="22"/>
          <w:szCs w:val="22"/>
        </w:rPr>
        <w:t>et</w:t>
      </w:r>
      <w:r w:rsidR="007D742F" w:rsidRPr="007D742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D742F" w:rsidRPr="007D742F">
        <w:rPr>
          <w:rFonts w:ascii="Arial" w:hAnsi="Arial" w:cs="Arial"/>
          <w:sz w:val="22"/>
          <w:szCs w:val="22"/>
        </w:rPr>
        <w:t>(</w:t>
      </w:r>
      <w:r w:rsidR="007D742F" w:rsidRPr="007D742F">
        <w:rPr>
          <w:rFonts w:ascii="Arial" w:hAnsi="Arial" w:cs="Arial"/>
          <w:i/>
          <w:sz w:val="22"/>
          <w:szCs w:val="22"/>
        </w:rPr>
        <w:t>ggf. Passwort einfügen</w:t>
      </w:r>
      <w:r w:rsidR="007D742F" w:rsidRPr="007D742F">
        <w:rPr>
          <w:rFonts w:ascii="Arial" w:hAnsi="Arial" w:cs="Arial"/>
          <w:sz w:val="22"/>
          <w:szCs w:val="22"/>
        </w:rPr>
        <w:t>):</w:t>
      </w:r>
    </w:p>
    <w:p w14:paraId="3F0A1D81" w14:textId="77777777" w:rsidR="0070592A" w:rsidRP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</w:p>
    <w:p w14:paraId="1C114C41" w14:textId="780F091B" w:rsidR="007D742F" w:rsidRDefault="007D742F" w:rsidP="007D742F">
      <w:pPr>
        <w:spacing w:after="0"/>
        <w:jc w:val="center"/>
        <w:rPr>
          <w:rFonts w:cs="Arial"/>
          <w:i/>
          <w:szCs w:val="21"/>
          <w:lang w:eastAsia="en-US"/>
        </w:rPr>
      </w:pPr>
      <w:r w:rsidRPr="007D742F">
        <w:rPr>
          <w:rFonts w:cs="Arial"/>
          <w:i/>
          <w:szCs w:val="21"/>
          <w:lang w:eastAsia="en-US"/>
        </w:rPr>
        <w:t>Bitte hier QR-Code zum Padlet einfügen</w:t>
      </w:r>
    </w:p>
    <w:p w14:paraId="73DD44B8" w14:textId="77777777" w:rsidR="007D742F" w:rsidRPr="007D742F" w:rsidRDefault="007D742F" w:rsidP="007D742F">
      <w:pPr>
        <w:spacing w:after="0"/>
        <w:jc w:val="center"/>
        <w:rPr>
          <w:rFonts w:cs="Arial"/>
          <w:i/>
          <w:szCs w:val="21"/>
          <w:lang w:eastAsia="en-US"/>
        </w:rPr>
      </w:pPr>
    </w:p>
    <w:p w14:paraId="5EA71794" w14:textId="62A589FE" w:rsidR="007D742F" w:rsidRDefault="007D742F" w:rsidP="007D742F">
      <w:pPr>
        <w:spacing w:after="0"/>
        <w:jc w:val="center"/>
        <w:rPr>
          <w:rFonts w:cs="Arial"/>
          <w:i/>
          <w:szCs w:val="21"/>
          <w:lang w:eastAsia="en-US"/>
        </w:rPr>
      </w:pPr>
      <w:r w:rsidRPr="007D742F">
        <w:rPr>
          <w:rFonts w:cs="Arial"/>
          <w:i/>
          <w:szCs w:val="21"/>
          <w:lang w:eastAsia="en-US"/>
        </w:rPr>
        <w:t>Link zum Padlet einfügen</w:t>
      </w:r>
    </w:p>
    <w:p w14:paraId="03ABC033" w14:textId="77777777" w:rsidR="007D742F" w:rsidRPr="007D742F" w:rsidRDefault="007D742F" w:rsidP="007D742F">
      <w:pPr>
        <w:spacing w:after="0"/>
        <w:jc w:val="center"/>
        <w:rPr>
          <w:rFonts w:cs="Arial"/>
          <w:i/>
          <w:szCs w:val="21"/>
          <w:lang w:eastAsia="en-US"/>
        </w:rPr>
      </w:pPr>
      <w:bookmarkStart w:id="0" w:name="_GoBack"/>
      <w:bookmarkEnd w:id="0"/>
    </w:p>
    <w:p w14:paraId="72E2859D" w14:textId="77777777" w:rsidR="0070592A" w:rsidRP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</w:p>
    <w:p w14:paraId="3C33E58B" w14:textId="334F1C33" w:rsidR="00D175D0" w:rsidRDefault="001C75B3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 xml:space="preserve">. Lesen Sie sich die Ergebnisse Ihrer Gruppenmitglieder durch und kommentieren Sie diese </w:t>
      </w:r>
    </w:p>
    <w:p w14:paraId="0A995A24" w14:textId="373FFA88" w:rsidR="0070592A" w:rsidRPr="0070592A" w:rsidRDefault="00D175D0" w:rsidP="00A87170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 xml:space="preserve">strukturiert mithilfe der folgenden Leitfragen. Die Tabelle aus </w:t>
      </w:r>
      <w:r w:rsidR="0070592A" w:rsidRPr="0070592A">
        <w:rPr>
          <w:rFonts w:ascii="Arial" w:hAnsi="Arial" w:cs="Arial"/>
          <w:i/>
          <w:iCs/>
          <w:color w:val="000000"/>
          <w:sz w:val="22"/>
          <w:szCs w:val="22"/>
        </w:rPr>
        <w:t>Aufgabe 2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 xml:space="preserve"> hilft Ihnen dabei.</w:t>
      </w:r>
    </w:p>
    <w:p w14:paraId="3823C71C" w14:textId="77777777" w:rsidR="0070592A" w:rsidRP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85"/>
        <w:gridCol w:w="8203"/>
      </w:tblGrid>
      <w:tr w:rsidR="0070592A" w:rsidRPr="0070592A" w14:paraId="0F292B00" w14:textId="77777777" w:rsidTr="005233CC">
        <w:tc>
          <w:tcPr>
            <w:tcW w:w="846" w:type="dxa"/>
          </w:tcPr>
          <w:p w14:paraId="4F9A4135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BC46565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Inhalt</w:t>
            </w:r>
          </w:p>
          <w:p w14:paraId="6872B70B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3" w:type="dxa"/>
          </w:tcPr>
          <w:p w14:paraId="13E51BCE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7687C82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 xml:space="preserve">Ist der wesentliche Inhalt der Strophe erfasst? </w:t>
            </w:r>
          </w:p>
          <w:p w14:paraId="5E7D7CCA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592A" w:rsidRPr="0070592A" w14:paraId="28F84950" w14:textId="77777777" w:rsidTr="005233CC">
        <w:tc>
          <w:tcPr>
            <w:tcW w:w="846" w:type="dxa"/>
          </w:tcPr>
          <w:p w14:paraId="39635BC4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3C453F5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Form</w:t>
            </w:r>
          </w:p>
        </w:tc>
        <w:tc>
          <w:tcPr>
            <w:tcW w:w="8783" w:type="dxa"/>
          </w:tcPr>
          <w:p w14:paraId="0DD5AB1C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9120120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Wurden formale Merkmale des Gedichts erkannt?</w:t>
            </w:r>
          </w:p>
          <w:p w14:paraId="22C20C0F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Werden Form und Inhalt miteinander in Verbindung gebracht?</w:t>
            </w:r>
          </w:p>
          <w:p w14:paraId="0955505A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592A" w:rsidRPr="0070592A" w14:paraId="6EF49F62" w14:textId="77777777" w:rsidTr="005233CC">
        <w:tc>
          <w:tcPr>
            <w:tcW w:w="846" w:type="dxa"/>
          </w:tcPr>
          <w:p w14:paraId="582159E1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281E216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Sprache</w:t>
            </w:r>
          </w:p>
        </w:tc>
        <w:tc>
          <w:tcPr>
            <w:tcW w:w="8783" w:type="dxa"/>
          </w:tcPr>
          <w:p w14:paraId="1BCB1533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F909A3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592A">
              <w:rPr>
                <w:rFonts w:ascii="Arial" w:hAnsi="Arial" w:cs="Arial"/>
                <w:color w:val="000000"/>
                <w:sz w:val="22"/>
                <w:szCs w:val="22"/>
              </w:rPr>
              <w:t>Gibt es sprachliche Mängel? (unverständliche Ausdrücke, Rechtschreibfehler)</w:t>
            </w:r>
          </w:p>
          <w:p w14:paraId="64F39053" w14:textId="77777777" w:rsidR="0070592A" w:rsidRPr="0070592A" w:rsidRDefault="0070592A" w:rsidP="005233CC">
            <w:pPr>
              <w:pStyle w:val="StandardWeb"/>
              <w:tabs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9936DA2" w14:textId="77777777" w:rsidR="0070592A" w:rsidRP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7E1C394" w14:textId="1943EBF0" w:rsidR="0070592A" w:rsidRPr="0070592A" w:rsidRDefault="00D175D0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>Prüfen Sie im Anschluss, wie Ihr Ergebnis von den anderen bewertet wurde.</w:t>
      </w:r>
    </w:p>
    <w:p w14:paraId="5B18FBE6" w14:textId="77777777" w:rsidR="0070592A" w:rsidRPr="0070592A" w:rsidRDefault="0070592A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06B0846" w14:textId="0CC27B19" w:rsidR="00D175D0" w:rsidRDefault="001C75B3" w:rsidP="0070592A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 xml:space="preserve">. Erstellen Sie auf der Basis der Texte ihrer Gruppenmitglieder eine komplette </w:t>
      </w:r>
      <w:r w:rsidR="00D175D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DB21AB4" w14:textId="31CB2AC7" w:rsidR="001676EC" w:rsidRPr="00C30311" w:rsidRDefault="00D175D0" w:rsidP="00C30311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70592A" w:rsidRPr="0070592A">
        <w:rPr>
          <w:rFonts w:ascii="Arial" w:hAnsi="Arial" w:cs="Arial"/>
          <w:color w:val="000000"/>
          <w:sz w:val="22"/>
          <w:szCs w:val="22"/>
        </w:rPr>
        <w:t>Interpretation.</w:t>
      </w:r>
    </w:p>
    <w:sectPr w:rsidR="001676EC" w:rsidRPr="00C30311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6D2C3" w14:textId="77777777" w:rsidR="0099720D" w:rsidRDefault="0099720D" w:rsidP="001676EC">
      <w:r>
        <w:separator/>
      </w:r>
    </w:p>
  </w:endnote>
  <w:endnote w:type="continuationSeparator" w:id="0">
    <w:p w14:paraId="35E8C510" w14:textId="77777777" w:rsidR="0099720D" w:rsidRDefault="0099720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0A78E6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0A78E6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CA4AE0F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CA4AE0F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0A27D" w14:textId="77777777" w:rsidR="0099720D" w:rsidRDefault="0099720D" w:rsidP="001676EC">
      <w:r>
        <w:separator/>
      </w:r>
    </w:p>
  </w:footnote>
  <w:footnote w:type="continuationSeparator" w:id="0">
    <w:p w14:paraId="12ABC960" w14:textId="77777777" w:rsidR="0099720D" w:rsidRDefault="0099720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9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67ADE9D7" w:rsidR="001676EC" w:rsidRPr="00D175D0" w:rsidRDefault="00252A19" w:rsidP="001676EC">
          <w:pPr>
            <w:rPr>
              <w:rFonts w:cs="Arial"/>
              <w:color w:val="FFFFFF" w:themeColor="background1"/>
              <w:szCs w:val="22"/>
            </w:rPr>
          </w:pPr>
          <w:r w:rsidRPr="00D175D0">
            <w:rPr>
              <w:rFonts w:cs="Arial"/>
              <w:color w:val="FFFFFF" w:themeColor="background1"/>
              <w:szCs w:val="22"/>
            </w:rPr>
            <w:t>Gedichtinterpretation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60"/>
    </w:tblGrid>
    <w:tr w:rsidR="00252A19" w14:paraId="6DB21AD7" w14:textId="77777777" w:rsidTr="00FC0F4A">
      <w:trPr>
        <w:trHeight w:val="300"/>
      </w:trPr>
      <w:tc>
        <w:tcPr>
          <w:tcW w:w="6560" w:type="dxa"/>
        </w:tcPr>
        <w:p w14:paraId="78AB57BB" w14:textId="4BE0F6C1" w:rsidR="00252A19" w:rsidRPr="00D175D0" w:rsidRDefault="00252A19" w:rsidP="0026252F">
          <w:pPr>
            <w:spacing w:after="0"/>
            <w:rPr>
              <w:rFonts w:cs="Arial"/>
              <w:color w:val="FFFFFF" w:themeColor="background1"/>
              <w:szCs w:val="22"/>
            </w:rPr>
          </w:pPr>
          <w:r w:rsidRPr="00D175D0">
            <w:rPr>
              <w:rFonts w:cs="Arial"/>
              <w:color w:val="FFFFFF" w:themeColor="background1"/>
              <w:szCs w:val="22"/>
            </w:rPr>
            <w:t xml:space="preserve">Lyrik </w:t>
          </w:r>
        </w:p>
        <w:p w14:paraId="20A6FF97" w14:textId="77777777" w:rsidR="0026252F" w:rsidRPr="00D175D0" w:rsidRDefault="00252A19" w:rsidP="0026252F">
          <w:pPr>
            <w:spacing w:after="0"/>
            <w:rPr>
              <w:rFonts w:cs="Arial"/>
              <w:color w:val="FFFFFF" w:themeColor="background1"/>
              <w:szCs w:val="22"/>
            </w:rPr>
          </w:pPr>
          <w:r w:rsidRPr="00D175D0">
            <w:rPr>
              <w:rFonts w:cs="Arial"/>
              <w:color w:val="FFFFFF" w:themeColor="background1"/>
              <w:szCs w:val="22"/>
            </w:rPr>
            <w:t>Gedichtinterpretation</w:t>
          </w:r>
        </w:p>
        <w:p w14:paraId="6DB21AD6" w14:textId="42786AD3" w:rsidR="00252A19" w:rsidRPr="00402DD8" w:rsidRDefault="00252A19" w:rsidP="0026252F">
          <w:pPr>
            <w:spacing w:after="0"/>
            <w:rPr>
              <w:rFonts w:cs="Arial"/>
              <w:color w:val="FFFFFF" w:themeColor="background1"/>
            </w:rPr>
          </w:pPr>
          <w:r w:rsidRPr="00D175D0">
            <w:rPr>
              <w:rFonts w:cs="Arial"/>
              <w:color w:val="FFFFFF" w:themeColor="background1"/>
              <w:szCs w:val="22"/>
            </w:rPr>
            <w:t>Fontane</w:t>
          </w:r>
        </w:p>
      </w:tc>
    </w:tr>
    <w:tr w:rsidR="00252A19" w14:paraId="6DB21ADA" w14:textId="77777777" w:rsidTr="00FC0F4A">
      <w:trPr>
        <w:trHeight w:val="300"/>
      </w:trPr>
      <w:tc>
        <w:tcPr>
          <w:tcW w:w="6560" w:type="dxa"/>
        </w:tcPr>
        <w:p w14:paraId="6DB21AD9" w14:textId="77777777" w:rsidR="00252A19" w:rsidRPr="00402DD8" w:rsidRDefault="00252A19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F1128"/>
    <w:multiLevelType w:val="hybridMultilevel"/>
    <w:tmpl w:val="9F3643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C3EA5"/>
    <w:rsid w:val="000E3B0A"/>
    <w:rsid w:val="001676EC"/>
    <w:rsid w:val="00192F76"/>
    <w:rsid w:val="001C75B3"/>
    <w:rsid w:val="002444B1"/>
    <w:rsid w:val="00252A19"/>
    <w:rsid w:val="0026252F"/>
    <w:rsid w:val="002F2611"/>
    <w:rsid w:val="00347514"/>
    <w:rsid w:val="00390F38"/>
    <w:rsid w:val="00402DD8"/>
    <w:rsid w:val="0054760D"/>
    <w:rsid w:val="005F089F"/>
    <w:rsid w:val="0070592A"/>
    <w:rsid w:val="007D742F"/>
    <w:rsid w:val="00827355"/>
    <w:rsid w:val="0099720D"/>
    <w:rsid w:val="00A87170"/>
    <w:rsid w:val="00AC775B"/>
    <w:rsid w:val="00B70454"/>
    <w:rsid w:val="00BD3BD3"/>
    <w:rsid w:val="00BF4E45"/>
    <w:rsid w:val="00C30311"/>
    <w:rsid w:val="00C96219"/>
    <w:rsid w:val="00D175D0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EFCC2C4C-AA91-4F8D-B10F-A970C8EE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70592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70592A"/>
    <w:rPr>
      <w:color w:val="0563C1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D742F"/>
    <w:pPr>
      <w:spacing w:after="0"/>
    </w:pPr>
    <w:rPr>
      <w:rFonts w:ascii="Calibri" w:hAnsi="Calibr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D742F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gedichtsuche.de/gedicht/items/Heimat%20-%20Fontane,%20Theodor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5EAA2-298A-4AFE-A702-1773F58BC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7</cp:revision>
  <dcterms:created xsi:type="dcterms:W3CDTF">2020-06-02T09:36:00Z</dcterms:created>
  <dcterms:modified xsi:type="dcterms:W3CDTF">2020-07-18T08:03:00Z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